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D4F" w:rsidRDefault="00C10D4F" w:rsidP="00C10D4F">
      <w:pPr>
        <w:jc w:val="center"/>
        <w:rPr>
          <w:sz w:val="52"/>
          <w:szCs w:val="52"/>
        </w:rPr>
      </w:pPr>
      <w:r>
        <w:rPr>
          <w:sz w:val="52"/>
          <w:szCs w:val="52"/>
        </w:rPr>
        <w:t>Natura în zilele noastre</w:t>
      </w:r>
    </w:p>
    <w:p w:rsidR="00C10D4F" w:rsidRDefault="00C10D4F" w:rsidP="00C10D4F">
      <w:pPr>
        <w:rPr>
          <w:sz w:val="52"/>
          <w:szCs w:val="52"/>
        </w:rPr>
      </w:pPr>
    </w:p>
    <w:p w:rsidR="00A35220" w:rsidRDefault="00C10D4F" w:rsidP="00C10D4F">
      <w:pPr>
        <w:rPr>
          <w:sz w:val="52"/>
          <w:szCs w:val="52"/>
        </w:rPr>
      </w:pPr>
      <w:r>
        <w:rPr>
          <w:sz w:val="52"/>
          <w:szCs w:val="52"/>
        </w:rPr>
        <w:t xml:space="preserve">Natura în zilele noastre nu mai înseamnă nimic pentru că oamenii nu au grijă de  copaci, iarbă și în </w:t>
      </w:r>
      <w:r w:rsidRPr="00C10D4F">
        <w:rPr>
          <w:sz w:val="52"/>
          <w:szCs w:val="52"/>
        </w:rPr>
        <w:lastRenderedPageBreak/>
        <w:drawing>
          <wp:inline distT="0" distB="0" distL="0" distR="0">
            <wp:extent cx="5210175" cy="3362325"/>
            <wp:effectExtent l="0" t="0" r="9525" b="9525"/>
            <wp:docPr id="1" name="Imagine 1" descr="Imagine similară">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ine similară">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10175" cy="3362325"/>
                    </a:xfrm>
                    <a:prstGeom prst="rect">
                      <a:avLst/>
                    </a:prstGeom>
                    <a:noFill/>
                    <a:ln>
                      <a:noFill/>
                    </a:ln>
                  </pic:spPr>
                </pic:pic>
              </a:graphicData>
            </a:graphic>
          </wp:inline>
        </w:drawing>
      </w:r>
      <w:r w:rsidR="00A35220">
        <w:rPr>
          <w:sz w:val="52"/>
          <w:szCs w:val="52"/>
        </w:rPr>
        <w:t xml:space="preserve">ultimul rând aerul și apa. </w:t>
      </w:r>
      <w:r>
        <w:rPr>
          <w:sz w:val="52"/>
          <w:szCs w:val="52"/>
        </w:rPr>
        <w:t xml:space="preserve">Aerul este poluat din cauza </w:t>
      </w:r>
      <w:proofErr w:type="spellStart"/>
      <w:r>
        <w:rPr>
          <w:sz w:val="52"/>
          <w:szCs w:val="52"/>
        </w:rPr>
        <w:t>țea</w:t>
      </w:r>
      <w:r>
        <w:rPr>
          <w:sz w:val="52"/>
          <w:szCs w:val="52"/>
        </w:rPr>
        <w:lastRenderedPageBreak/>
        <w:t>vei</w:t>
      </w:r>
      <w:proofErr w:type="spellEnd"/>
      <w:r>
        <w:rPr>
          <w:sz w:val="52"/>
          <w:szCs w:val="52"/>
        </w:rPr>
        <w:t xml:space="preserve"> de eșapament </w:t>
      </w:r>
      <w:r w:rsidR="00A35220">
        <w:rPr>
          <w:sz w:val="52"/>
          <w:szCs w:val="52"/>
        </w:rPr>
        <w:t xml:space="preserve">și de fabricile mari care ridică fumul în aer. Apa era o sursă folositoare pentru animale și pentru oameni. Acum în apă există multe gunoaie care pot să otrăvească animalele </w:t>
      </w:r>
      <w:r w:rsidR="00A35220">
        <w:rPr>
          <w:sz w:val="52"/>
          <w:szCs w:val="52"/>
        </w:rPr>
        <w:lastRenderedPageBreak/>
        <w:t>din pădure.</w:t>
      </w:r>
      <w:r w:rsidR="00A35220" w:rsidRPr="00A35220">
        <w:rPr>
          <w:sz w:val="52"/>
          <w:szCs w:val="52"/>
        </w:rPr>
        <w:drawing>
          <wp:inline distT="0" distB="0" distL="0" distR="0">
            <wp:extent cx="5276850" cy="3362325"/>
            <wp:effectExtent l="0" t="0" r="0" b="9525"/>
            <wp:docPr id="2" name="Imagine 2" descr="Imagine similară">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ine similară">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6850" cy="3362325"/>
                    </a:xfrm>
                    <a:prstGeom prst="rect">
                      <a:avLst/>
                    </a:prstGeom>
                    <a:noFill/>
                    <a:ln>
                      <a:noFill/>
                    </a:ln>
                  </pic:spPr>
                </pic:pic>
              </a:graphicData>
            </a:graphic>
          </wp:inline>
        </w:drawing>
      </w:r>
    </w:p>
    <w:p w:rsidR="00EF1ED4" w:rsidRDefault="00A35220" w:rsidP="00A35220">
      <w:pPr>
        <w:rPr>
          <w:sz w:val="52"/>
          <w:szCs w:val="52"/>
        </w:rPr>
      </w:pPr>
      <w:r>
        <w:rPr>
          <w:sz w:val="52"/>
          <w:szCs w:val="52"/>
        </w:rPr>
        <w:t xml:space="preserve">Unii oameni cred că unele locuri unde este apă </w:t>
      </w:r>
      <w:r w:rsidR="0067409F">
        <w:rPr>
          <w:sz w:val="52"/>
          <w:szCs w:val="52"/>
        </w:rPr>
        <w:t xml:space="preserve">sunt bune </w:t>
      </w:r>
      <w:r w:rsidR="0067409F">
        <w:rPr>
          <w:sz w:val="52"/>
          <w:szCs w:val="52"/>
        </w:rPr>
        <w:lastRenderedPageBreak/>
        <w:t xml:space="preserve">de aruncat lucrurile nefolositoare. Mai de demult puteai face concursuri pe apă, dar acum nu se mai pot face. Iarba era și ea o sursă folositoare pentru hrănirea animalelor. Acum în orașele mari peste tot unde mergi în iarbă vezi </w:t>
      </w:r>
      <w:proofErr w:type="spellStart"/>
      <w:r w:rsidR="0067409F">
        <w:rPr>
          <w:sz w:val="52"/>
          <w:szCs w:val="52"/>
        </w:rPr>
        <w:t>ambalajuri</w:t>
      </w:r>
      <w:proofErr w:type="spellEnd"/>
      <w:r w:rsidR="0067409F">
        <w:rPr>
          <w:sz w:val="52"/>
          <w:szCs w:val="52"/>
        </w:rPr>
        <w:t xml:space="preserve"> de ciocolată </w:t>
      </w:r>
      <w:r w:rsidR="0067409F">
        <w:rPr>
          <w:sz w:val="52"/>
          <w:szCs w:val="52"/>
        </w:rPr>
        <w:lastRenderedPageBreak/>
        <w:t>sau caserole de mâncare.</w:t>
      </w:r>
      <w:r w:rsidR="00EF1ED4" w:rsidRPr="00EF1ED4">
        <w:t xml:space="preserve"> </w:t>
      </w:r>
      <w:r w:rsidR="00EF1ED4" w:rsidRPr="00EF1ED4">
        <w:rPr>
          <w:sz w:val="52"/>
          <w:szCs w:val="52"/>
        </w:rPr>
        <w:drawing>
          <wp:inline distT="0" distB="0" distL="0" distR="0">
            <wp:extent cx="5705475" cy="3362325"/>
            <wp:effectExtent l="0" t="0" r="9525" b="9525"/>
            <wp:docPr id="3" name="Imagine 3" descr="Imagine similară">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ine similară">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5475" cy="3362325"/>
                    </a:xfrm>
                    <a:prstGeom prst="rect">
                      <a:avLst/>
                    </a:prstGeom>
                    <a:noFill/>
                    <a:ln>
                      <a:noFill/>
                    </a:ln>
                  </pic:spPr>
                </pic:pic>
              </a:graphicData>
            </a:graphic>
          </wp:inline>
        </w:drawing>
      </w:r>
    </w:p>
    <w:p w:rsidR="00A2197E" w:rsidRDefault="00EF1ED4" w:rsidP="00EF1ED4">
      <w:pPr>
        <w:rPr>
          <w:sz w:val="52"/>
          <w:szCs w:val="52"/>
        </w:rPr>
      </w:pPr>
      <w:r>
        <w:rPr>
          <w:sz w:val="52"/>
          <w:szCs w:val="52"/>
        </w:rPr>
        <w:lastRenderedPageBreak/>
        <w:t xml:space="preserve">În iarbă sunt multe mizerii și multe gropi în care poți cădea. Oamenii care nu au casă își fac mai ales treburile în iarbă. Nu îi interesează că cineva dacă trece pe acolo poate să calce fix în trebușoara lui. Copacii erau o sursă foarte bună de oxigen. </w:t>
      </w:r>
      <w:r w:rsidR="00A2197E">
        <w:rPr>
          <w:sz w:val="52"/>
          <w:szCs w:val="52"/>
        </w:rPr>
        <w:lastRenderedPageBreak/>
        <w:t xml:space="preserve">Ei absorbeau dioxidul de carbon și eliminau oxigen. Din cauza oamenilor numărul de </w:t>
      </w:r>
      <w:r w:rsidR="00A2197E">
        <w:rPr>
          <w:sz w:val="52"/>
          <w:szCs w:val="52"/>
        </w:rPr>
        <w:lastRenderedPageBreak/>
        <w:t>copaci scade exasperant.</w:t>
      </w:r>
      <w:r w:rsidR="00A2197E" w:rsidRPr="00A2197E">
        <w:rPr>
          <w:sz w:val="52"/>
          <w:szCs w:val="52"/>
        </w:rPr>
        <w:drawing>
          <wp:inline distT="0" distB="0" distL="0" distR="0">
            <wp:extent cx="4991100" cy="3362325"/>
            <wp:effectExtent l="0" t="0" r="0" b="9525"/>
            <wp:docPr id="4" name="Imagine 4" descr="Imagine similară">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ine similară">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91100" cy="3362325"/>
                    </a:xfrm>
                    <a:prstGeom prst="rect">
                      <a:avLst/>
                    </a:prstGeom>
                    <a:noFill/>
                    <a:ln>
                      <a:noFill/>
                    </a:ln>
                  </pic:spPr>
                </pic:pic>
              </a:graphicData>
            </a:graphic>
          </wp:inline>
        </w:drawing>
      </w:r>
    </w:p>
    <w:p w:rsidR="009831FD" w:rsidRDefault="00A2197E" w:rsidP="00A2197E">
      <w:pPr>
        <w:rPr>
          <w:sz w:val="52"/>
          <w:szCs w:val="52"/>
        </w:rPr>
      </w:pPr>
      <w:r>
        <w:rPr>
          <w:sz w:val="52"/>
          <w:szCs w:val="52"/>
        </w:rPr>
        <w:t xml:space="preserve">În păduri există foarte puțini brazi. Eu cred că 60-70% din </w:t>
      </w:r>
      <w:bookmarkStart w:id="0" w:name="_GoBack"/>
      <w:bookmarkEnd w:id="0"/>
      <w:r>
        <w:rPr>
          <w:sz w:val="52"/>
          <w:szCs w:val="52"/>
        </w:rPr>
        <w:lastRenderedPageBreak/>
        <w:t xml:space="preserve">copaci sunt tăiați și transportați cu două camioane pentru </w:t>
      </w:r>
      <w:r w:rsidR="009831FD">
        <w:rPr>
          <w:sz w:val="52"/>
          <w:szCs w:val="52"/>
        </w:rPr>
        <w:t>făcut mobile și pentru căldură în sobă.</w:t>
      </w:r>
    </w:p>
    <w:p w:rsidR="009831FD" w:rsidRDefault="009831FD" w:rsidP="009831FD">
      <w:pPr>
        <w:rPr>
          <w:sz w:val="52"/>
          <w:szCs w:val="52"/>
        </w:rPr>
      </w:pPr>
      <w:r>
        <w:rPr>
          <w:sz w:val="52"/>
          <w:szCs w:val="52"/>
        </w:rPr>
        <w:t xml:space="preserve">Eu cred că ar trebui să protejăm mai mult natura prin a nu polua așa mult aerul , apa, iarba și copacii. Pentru </w:t>
      </w:r>
      <w:r>
        <w:rPr>
          <w:sz w:val="52"/>
          <w:szCs w:val="52"/>
        </w:rPr>
        <w:lastRenderedPageBreak/>
        <w:t>că și ele au fost create de Dumnezeu.</w:t>
      </w:r>
    </w:p>
    <w:p w:rsidR="00F86706" w:rsidRPr="009831FD" w:rsidRDefault="009831FD" w:rsidP="009831FD">
      <w:pPr>
        <w:tabs>
          <w:tab w:val="left" w:pos="8175"/>
        </w:tabs>
        <w:rPr>
          <w:sz w:val="52"/>
          <w:szCs w:val="52"/>
        </w:rPr>
      </w:pPr>
      <w:r>
        <w:rPr>
          <w:sz w:val="52"/>
          <w:szCs w:val="52"/>
        </w:rPr>
        <w:tab/>
      </w:r>
    </w:p>
    <w:sectPr w:rsidR="00F86706" w:rsidRPr="009831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D4F"/>
    <w:rsid w:val="0067409F"/>
    <w:rsid w:val="009831FD"/>
    <w:rsid w:val="00A2197E"/>
    <w:rsid w:val="00A35220"/>
    <w:rsid w:val="00C10D4F"/>
    <w:rsid w:val="00EF1ED4"/>
    <w:rsid w:val="00F867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DA2ACE-197D-45A3-B57B-50C7327D9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ro/url?sa=i&amp;rct=j&amp;q=&amp;esrc=s&amp;source=images&amp;cd=&amp;cad=rja&amp;uact=8&amp;ved=2ahUKEwjk6P-1hq3aAhXKLlAKHZ8WATcQjRx6BAgAEAU&amp;url=https%3A%2F%2Fsvopi.ru%2Fnauka%2F79109&amp;psig=AOvVaw0qZ41_ikBBjltReHGPOcZa&amp;ust=1523357864599563"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google.ro/url?sa=i&amp;rct=j&amp;q=&amp;esrc=s&amp;source=images&amp;cd=&amp;cad=rja&amp;uact=8&amp;ved=2ahUKEwiZt5KSja3aAhUMbVAKHYQMCM0QjRx6BAgAEAU&amp;url=http%3A%2F%2Fwww.mditv.ro%2Fretrocedarile-forestiere-chelesc-padurea%2F&amp;psig=AOvVaw0ayHjrzLT0_TcXhUsI-dAR&amp;ust=1523360207389370" TargetMode="External"/><Relationship Id="rId5" Type="http://schemas.openxmlformats.org/officeDocument/2006/relationships/hyperlink" Target="http://www.google.ro/url?sa=i&amp;rct=j&amp;q=&amp;esrc=s&amp;source=images&amp;cd=&amp;cad=rja&amp;uact=8&amp;ved=2ahUKEwi8tbK4hK3aAhXNLFAKHXdqDdYQjRx6BAgAEAU&amp;url=http%3A%2F%2Ftamlongvang.laodong.com.vn%2Fthoi-su-xa-hoi%2Fthuc-trang-moi-truong-nhung-con-so-gay-soc-586364.bld&amp;psig=AOvVaw0qZ41_ikBBjltReHGPOcZa&amp;ust=1523357864599563"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google.ro/url?sa=i&amp;rct=j&amp;q=&amp;esrc=s&amp;source=images&amp;cd=&amp;cad=rja&amp;uact=8&amp;ved=2ahUKEwjdr6Lmia3aAhULa1AKHUFiDMQQjRx6BAgAEAU&amp;url=https%3A%2F%2Fwww.pressalert.ro%2F2015%2F03%2Fsemnal-de-alarma-adevarate-gropi-ilegale-de-gunoi-timisoara-si-comunele-din-apropiere-cum-pot-timisenii-sa-ajute-la-identificarea-mormanelor-de-deseuri%2F&amp;psig=AOvVaw0eAxEMVfE-Ip1yNpQ1nuDP&amp;ust=1523359307210868"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B7E53-6374-4D94-84E4-B396B6474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206</Words>
  <Characters>1196</Characters>
  <Application>Microsoft Office Word</Application>
  <DocSecurity>0</DocSecurity>
  <Lines>9</Lines>
  <Paragraphs>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dc:creator>
  <cp:keywords/>
  <dc:description/>
  <cp:lastModifiedBy>Bianca</cp:lastModifiedBy>
  <cp:revision>1</cp:revision>
  <dcterms:created xsi:type="dcterms:W3CDTF">2018-04-09T10:44:00Z</dcterms:created>
  <dcterms:modified xsi:type="dcterms:W3CDTF">2018-04-09T11:43:00Z</dcterms:modified>
</cp:coreProperties>
</file>